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5B" w:rsidRDefault="00FC505B" w:rsidP="00FC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«Детский сад № 15» города Чебоксары Чувашской Республики</w:t>
      </w:r>
    </w:p>
    <w:p w:rsidR="00FC505B" w:rsidRDefault="00FC505B" w:rsidP="00FC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05B" w:rsidRDefault="00FC505B" w:rsidP="00FC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505B" w:rsidRDefault="00FC505B" w:rsidP="00FC50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24.05.2018г.                                                                                                   №13</w:t>
      </w:r>
    </w:p>
    <w:p w:rsidR="00FC505B" w:rsidRDefault="00FC505B" w:rsidP="00FC505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505B" w:rsidRDefault="00FC505B" w:rsidP="00FC505B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работы ДОУ                                                                                                     в летний период.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окончанием учебного года и началом летнего оздоровительного периода, в целях укрепления и сохранения здоровья воспитанников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05B" w:rsidRDefault="00FC505B" w:rsidP="00FC505B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Работу педагогов и персонала на летний период организовать в соответствии с планом.</w:t>
      </w:r>
    </w:p>
    <w:p w:rsidR="00FC505B" w:rsidRDefault="00FC505B" w:rsidP="00FC505B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Утвердить режимы дня и график раздачи пищи на пищеблоке всех возрастных групп на летний оздоровительный период. Организацию жизнедеятельности воспитанников осуществлять в соответствии с летним режимом с 1 июня 2018 по 31 августа 2018</w:t>
      </w:r>
      <w:r w:rsidR="0028133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505B" w:rsidRDefault="00FC505B" w:rsidP="00FC505B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Старшему воспитателю: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инструктаж с педагогическими работниками по охране жизни и здоровья воспитанников на летних игровых площадках, во время экскурсий, соблюдению противопожарного режима;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график использования физкультурной площадки воспитателями для проведения спортивных игр, развлечений, досугов;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 методическом кабинете информационное пространство в помощь воспитателям для организации сезонной воспитательной работы с воспитанниками, ознакомлению с явлениями природы, закаливанию и здоровье сбережению в летний период (рекомендации, памятки, подборку методической, художественной литературы).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Старшей медицинской сестре Самойловой Н.А.: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26.05.2017г. провести инструктаж с педагогами, обслуживающим персоналом по организации питьевого режима, соблюдению санитарно-эпидемиологического режима, оказанию первой медицинской помощи;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санитарно-эпидемиологического режима во всех помещениях, пищеблоке, на прогулочных участках;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закаливающих, гигиенических процедур;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течение летнего оздоровительного периода вести просветительскую работу среди работников, родителей (законных представителей) по организации закаливающих процедур, предупреждению острых кишечных заболеваний, пищевых отравлений. 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281338">
        <w:rPr>
          <w:rFonts w:ascii="Times New Roman" w:hAnsi="Times New Roman" w:cs="Times New Roman"/>
          <w:color w:val="000000" w:themeColor="text1"/>
          <w:sz w:val="24"/>
          <w:szCs w:val="24"/>
        </w:rPr>
        <w:t>5. Завхозу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исправность ограждений, оборудования на игровых площадках, спортивной площадке;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летнего периода организовывать полив цветников, газонов, огородов, мытье веранд утром и во время дневного сна детей.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Воспитателям всех возрастных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 до 1 июня 2018: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наглядную информацию для родителей (законных представителей) об организации педагогического процесса в летний оздоровительный период;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выносное оборудование, оборудование для организации труда воспитанников на природе;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на летних участках для организации сюжетно-ролевых,  строительных, спортивных игр, игр с песком и водой;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пребывание воспитанников на свежем воздухе за счет переноса организационно-педагогической деятельности на участки детского сада;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продолжительность дневного сна воспитанников на 30 мин.;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гигиеническое мытье ног и обширное умывание воспитанников перед дневным сном.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Младшим воспитателям: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строгое соблюдение санитарно-эпидемиологического режима в групповых помещениях, на прогулочных участках. Ежедневно утром и во время дневного сна проводить мытье веранд;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питьевой режим для воспитанников во время прогулок;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постоянный контакт с воспитателями во время прогулок в целях предупреждения несчастных случаев с воспитанниками.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C505B" w:rsidRDefault="00FC505B" w:rsidP="00FC50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05B" w:rsidRDefault="00FC505B" w:rsidP="00FC505B">
      <w:pPr>
        <w:pStyle w:val="a3"/>
        <w:shd w:val="clear" w:color="auto" w:fill="FFFFFF"/>
        <w:spacing w:before="0" w:beforeAutospacing="0" w:after="0" w:afterAutospacing="0"/>
      </w:pPr>
      <w:r>
        <w:t xml:space="preserve">И.о. заведующего </w:t>
      </w:r>
    </w:p>
    <w:p w:rsidR="00FC505B" w:rsidRDefault="00FC505B" w:rsidP="00FC505B">
      <w:pPr>
        <w:pStyle w:val="a3"/>
        <w:shd w:val="clear" w:color="auto" w:fill="FFFFFF"/>
        <w:spacing w:before="0" w:beforeAutospacing="0" w:after="0" w:afterAutospacing="0"/>
      </w:pPr>
      <w:r>
        <w:t>МБДОУ «Детский сад №15» г. Чебоксары:                                                      Н.Г. Венедиктова</w:t>
      </w:r>
      <w:r>
        <w:br/>
      </w:r>
      <w:r>
        <w:br/>
      </w:r>
    </w:p>
    <w:p w:rsidR="00FC505B" w:rsidRDefault="00FC505B" w:rsidP="00FC505B">
      <w:pPr>
        <w:pStyle w:val="a3"/>
        <w:shd w:val="clear" w:color="auto" w:fill="FFFFFF"/>
        <w:spacing w:before="0" w:beforeAutospacing="0" w:after="0" w:afterAutospacing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C505B" w:rsidRDefault="00FC505B" w:rsidP="00FC505B">
      <w:pPr>
        <w:pStyle w:val="a3"/>
        <w:shd w:val="clear" w:color="auto" w:fill="FFFFFF"/>
        <w:spacing w:before="0" w:beforeAutospacing="0" w:after="0" w:afterAutospacing="0"/>
      </w:pPr>
    </w:p>
    <w:p w:rsidR="00FC505B" w:rsidRDefault="00FC505B" w:rsidP="00FC505B">
      <w:pPr>
        <w:pStyle w:val="a3"/>
        <w:shd w:val="clear" w:color="auto" w:fill="FFFFFF"/>
        <w:spacing w:before="0" w:beforeAutospacing="0" w:after="0" w:afterAutospacing="0"/>
      </w:pPr>
    </w:p>
    <w:p w:rsidR="009F0649" w:rsidRDefault="009F0649"/>
    <w:sectPr w:rsidR="009F0649" w:rsidSect="00FC50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5B"/>
    <w:rsid w:val="00281338"/>
    <w:rsid w:val="009A2E39"/>
    <w:rsid w:val="009F0649"/>
    <w:rsid w:val="00C52C84"/>
    <w:rsid w:val="00D543A4"/>
    <w:rsid w:val="00FC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2018-05-24T12:25:00Z</dcterms:created>
  <dcterms:modified xsi:type="dcterms:W3CDTF">2018-05-28T04:37:00Z</dcterms:modified>
</cp:coreProperties>
</file>